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6959BA5E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F4082F">
        <w:rPr>
          <w:color w:val="2D74B5"/>
          <w:sz w:val="52"/>
          <w:szCs w:val="44"/>
        </w:rPr>
        <w:t>32</w:t>
      </w:r>
      <w:r>
        <w:rPr>
          <w:color w:val="2D74B5"/>
          <w:sz w:val="52"/>
          <w:szCs w:val="44"/>
        </w:rPr>
        <w:t>.</w:t>
      </w:r>
      <w:r w:rsidR="00A539EB">
        <w:rPr>
          <w:color w:val="2D74B5"/>
          <w:sz w:val="52"/>
          <w:szCs w:val="44"/>
        </w:rPr>
        <w:t>4</w:t>
      </w:r>
      <w:r>
        <w:rPr>
          <w:color w:val="2D74B5"/>
          <w:sz w:val="52"/>
          <w:szCs w:val="44"/>
        </w:rPr>
        <w:t xml:space="preserve"> de</w:t>
      </w:r>
      <w:r w:rsidR="00F4082F">
        <w:rPr>
          <w:color w:val="2D74B5"/>
          <w:sz w:val="52"/>
          <w:szCs w:val="44"/>
        </w:rPr>
        <w:t xml:space="preserve"> la Orden ETD/805/2022 </w:t>
      </w:r>
      <w:r w:rsidR="00A539EB">
        <w:rPr>
          <w:color w:val="2D74B5"/>
          <w:sz w:val="52"/>
          <w:szCs w:val="44"/>
        </w:rPr>
        <w:t>y ajustes de proyecto</w:t>
      </w:r>
    </w:p>
    <w:p w14:paraId="5FD430FA" w14:textId="76C87FC5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(memoria </w:t>
      </w:r>
      <w:r w:rsidR="00A539EB">
        <w:rPr>
          <w:color w:val="2D74B5"/>
          <w:sz w:val="52"/>
          <w:szCs w:val="44"/>
        </w:rPr>
        <w:t>abreviada</w:t>
      </w:r>
      <w:r>
        <w:rPr>
          <w:color w:val="2D74B5"/>
          <w:sz w:val="52"/>
          <w:szCs w:val="44"/>
        </w:rPr>
        <w:t>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7E1D7767" w14:textId="5D7DE230" w:rsidR="00E457C2" w:rsidRPr="00EF2610" w:rsidRDefault="00E457C2" w:rsidP="00E457C2">
      <w:pPr>
        <w:pStyle w:val="Ttulo"/>
        <w:ind w:left="709"/>
        <w:rPr>
          <w:sz w:val="36"/>
        </w:rPr>
      </w:pPr>
      <w:r w:rsidRPr="00EF2610">
        <w:rPr>
          <w:sz w:val="36"/>
        </w:rPr>
        <w:t xml:space="preserve">UNICO I+D </w:t>
      </w:r>
      <w:r>
        <w:rPr>
          <w:sz w:val="36"/>
        </w:rPr>
        <w:t>6</w:t>
      </w:r>
      <w:r w:rsidRPr="00EF2610">
        <w:rPr>
          <w:sz w:val="36"/>
        </w:rPr>
        <w:t>G 202</w:t>
      </w:r>
      <w:r w:rsidR="00965FBE">
        <w:rPr>
          <w:sz w:val="36"/>
        </w:rPr>
        <w:t>3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378DC2A0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Content>
          <w:r w:rsidR="008C6EF5" w:rsidRPr="00BF4851">
            <w:rPr>
              <w:color w:val="0070C0"/>
            </w:rPr>
            <w:t>DD/MM/YYYY</w:t>
          </w:r>
        </w:sdtContent>
      </w:sdt>
    </w:p>
    <w:p w14:paraId="207B552A" w14:textId="77777777" w:rsidR="00BF4851" w:rsidRDefault="00BF4851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15582BDB" w:rsidR="00141A82" w:rsidRDefault="004E5F80" w:rsidP="00965FBE">
      <w:pPr>
        <w:pStyle w:val="Ttulo1"/>
      </w:pPr>
      <w:r>
        <w:lastRenderedPageBreak/>
        <w:t>Información a 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767326DC" w:rsidR="004E5F80" w:rsidRDefault="004E5F80" w:rsidP="00141A82">
      <w:pPr>
        <w:pStyle w:val="Textoindependiente"/>
      </w:pPr>
      <w:r>
        <w:t xml:space="preserve">Esta plantilla se puede utilizar para la memoria </w:t>
      </w:r>
      <w:r w:rsidR="008C7DF5">
        <w:t>abreviada</w:t>
      </w:r>
      <w:r>
        <w:t xml:space="preserve"> que han de presentar los beneficiarios de las ayudas UNICO I+D </w:t>
      </w:r>
      <w:r w:rsidR="00E457C2">
        <w:t>6</w:t>
      </w:r>
      <w:r>
        <w:t>G 202</w:t>
      </w:r>
      <w:r w:rsidR="00965FBE">
        <w:t>3</w:t>
      </w:r>
      <w:r>
        <w:t xml:space="preserve"> para solicitar la autorización de las modificaciones a la resolución de concesión acordes con el art </w:t>
      </w:r>
      <w:r w:rsidR="00E457C2">
        <w:t>32</w:t>
      </w:r>
      <w:r>
        <w:t>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</w:t>
      </w:r>
      <w:r w:rsidR="00E457C2">
        <w:t>Orden ETD 805</w:t>
      </w:r>
      <w:r>
        <w:t>/202</w:t>
      </w:r>
      <w:r w:rsidR="00E457C2">
        <w:t>2</w:t>
      </w:r>
      <w:r>
        <w:t xml:space="preserve">, de </w:t>
      </w:r>
      <w:r w:rsidR="00E457C2">
        <w:t>15</w:t>
      </w:r>
      <w:r>
        <w:t xml:space="preserve"> de </w:t>
      </w:r>
      <w:r w:rsidR="00E457C2">
        <w:t>julio</w:t>
      </w:r>
      <w:r w:rsidR="00A539EB">
        <w:t xml:space="preserve"> y los </w:t>
      </w:r>
      <w:r w:rsidR="00A539EB" w:rsidRPr="00F53682">
        <w:t>ajustes de proyecto</w:t>
      </w:r>
      <w:r w:rsidR="00360073">
        <w:rPr>
          <w:rStyle w:val="Refdenotaalpie"/>
        </w:rPr>
        <w:footnoteReference w:id="2"/>
      </w:r>
      <w:r>
        <w:t xml:space="preserve">. En ella se especifica la información mínima requerida para la </w:t>
      </w:r>
      <w:r w:rsidR="00A539EB">
        <w:t>solicitud de autorización de dichas modificaciones y/o notificación de los cambios asociados a los ajustes de proyecto</w:t>
      </w:r>
      <w:r>
        <w:t xml:space="preserve">. </w:t>
      </w:r>
    </w:p>
    <w:p w14:paraId="6C200369" w14:textId="02650FFB" w:rsidR="00E457C2" w:rsidRDefault="004E5F80" w:rsidP="00E457C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E457C2">
        <w:t>32</w:t>
      </w:r>
      <w:r>
        <w:t>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citad</w:t>
      </w:r>
      <w:r w:rsidR="00E457C2">
        <w:t>a Orden ETD 805/2022</w:t>
      </w:r>
      <w:r w:rsidR="00965FBE">
        <w:t>, de 15 de julio</w:t>
      </w:r>
      <w:r>
        <w:t xml:space="preserve">. El registro de la memoria ha de realizarse junto con la solicitud de autorización de modificación de concesión </w:t>
      </w:r>
      <w:r w:rsidR="00A539EB">
        <w:t xml:space="preserve">y/o ajuste de proyecto </w:t>
      </w:r>
      <w:r>
        <w:t>por sede electrónica, en el expediente correspondiente, y en formato PDF</w:t>
      </w:r>
      <w:r w:rsidR="00F53682">
        <w:t xml:space="preserve">, </w:t>
      </w:r>
      <w:r w:rsidR="00F53682" w:rsidRPr="00636597">
        <w:t xml:space="preserve">junto con los documentos vinculantes afectados </w:t>
      </w:r>
      <w:r w:rsidR="00F53682">
        <w:t xml:space="preserve">por los cambios </w:t>
      </w:r>
      <w:r w:rsidR="00F53682" w:rsidRPr="00636597">
        <w:t>(</w:t>
      </w:r>
      <w:r w:rsidR="00F53682">
        <w:t>p</w:t>
      </w:r>
      <w:r w:rsidR="00F53682" w:rsidRPr="00636597">
        <w:t>lan de trabajo, presupuesto</w:t>
      </w:r>
      <w:r w:rsidR="00F53682">
        <w:t>, etc.</w:t>
      </w:r>
      <w:r w:rsidR="00F53682" w:rsidRPr="00636597">
        <w:t>).</w:t>
      </w:r>
    </w:p>
    <w:p w14:paraId="29C787C9" w14:textId="648074BF" w:rsidR="004E5F80" w:rsidRDefault="004E5F80" w:rsidP="00141A82">
      <w:pPr>
        <w:pStyle w:val="Textoindependiente"/>
      </w:pPr>
      <w:r>
        <w:t>Se ha de eliminar este apartado de información antes de generar el documento PDF de</w:t>
      </w:r>
      <w:r w:rsidR="00965FBE">
        <w:t xml:space="preserve"> la</w:t>
      </w:r>
      <w:r>
        <w:t xml:space="preserve"> memoria </w:t>
      </w:r>
      <w:r w:rsidR="008C7DF5">
        <w:t>abreviada</w:t>
      </w:r>
      <w:r>
        <w:t xml:space="preserve"> en base a esta plantilla.</w:t>
      </w:r>
    </w:p>
    <w:p w14:paraId="13A4AE51" w14:textId="03D331D8" w:rsidR="008C7DF5" w:rsidRDefault="004E5F80" w:rsidP="008C7DF5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8C7DF5">
        <w:t xml:space="preserve">, resaltados en color </w:t>
      </w:r>
      <w:r w:rsidR="008C7DF5" w:rsidRPr="005D03E5">
        <w:rPr>
          <w:color w:val="0070C0"/>
        </w:rPr>
        <w:t>azul</w:t>
      </w:r>
      <w:r w:rsidR="008C7DF5">
        <w:t>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22551704" w:rsidR="00101E72" w:rsidRPr="00CF2AD4" w:rsidRDefault="00101E72" w:rsidP="00965FBE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4380"/>
        <w:gridCol w:w="708"/>
        <w:gridCol w:w="1831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8C7DF5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8C7DF5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-13761455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6BE9283F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E457C2">
                  <w:rPr>
                    <w:rFonts w:asciiTheme="minorHAnsi" w:hAnsiTheme="minorHAnsi" w:cstheme="minorHAnsi"/>
                    <w:lang w:eastAsia="es-ES"/>
                  </w:rPr>
                  <w:t>4</w:t>
                </w:r>
                <w:r w:rsidR="00E457C2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965FBE">
                  <w:rPr>
                    <w:rFonts w:asciiTheme="minorHAnsi" w:hAnsiTheme="minorHAnsi" w:cstheme="minorHAnsi"/>
                    <w:lang w:eastAsia="es-ES"/>
                  </w:rPr>
                  <w:t>3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1D3AEC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506878157"/>
            <w:placeholder>
              <w:docPart w:val="DefaultPlaceholder_-1854013440"/>
            </w:placeholder>
          </w:sdtPr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C7FC088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</w:t>
                </w:r>
                <w:r w:rsidR="00360073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la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680F29DF" w:rsidR="00101E72" w:rsidRPr="00CF2AD4" w:rsidRDefault="00AF4D9A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56DE4F3E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AF4D9A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7F74EA" w:rsidRPr="007F74EA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E98" w14:textId="24917124" w:rsidR="00101E72" w:rsidRDefault="00000000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</w:t>
            </w:r>
            <w:r w:rsidR="00410516">
              <w:rPr>
                <w:rFonts w:asciiTheme="minorHAnsi" w:eastAsia="Times New Roman" w:hAnsiTheme="minorHAnsi" w:cstheme="minorHAnsi"/>
                <w:lang w:eastAsia="es-ES"/>
              </w:rPr>
              <w:t xml:space="preserve"> diferente a la especificada en el art. 32.2.f)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3CE9460" w14:textId="48A81683" w:rsidR="00A539EB" w:rsidRDefault="00000000" w:rsidP="00A539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005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9EB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A539EB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Condiciones no recogidas en el art </w:t>
            </w:r>
            <w:r w:rsidR="00E457C2">
              <w:rPr>
                <w:rFonts w:asciiTheme="minorHAnsi" w:eastAsia="Times New Roman" w:hAnsiTheme="minorHAnsi" w:cstheme="minorHAnsi"/>
                <w:lang w:eastAsia="es-ES"/>
              </w:rPr>
              <w:t>32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.2.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70816647"/>
                <w:placeholder>
                  <w:docPart w:val="DefaultPlaceholder_-1854013440"/>
                </w:placeholder>
              </w:sdtPr>
              <w:sdtContent>
                <w:r w:rsidR="00A539EB" w:rsidRPr="007123ED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Especificar cuáles.</w:t>
                </w:r>
              </w:sdtContent>
            </w:sdt>
          </w:p>
          <w:p w14:paraId="2B334603" w14:textId="69DE7D4A" w:rsidR="00101E72" w:rsidRDefault="00000000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>ambios en documentos vinculantes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0A75ED48" w:rsidR="0067393F" w:rsidRDefault="00000000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plan de proyecto.</w:t>
            </w:r>
          </w:p>
          <w:p w14:paraId="48C8339E" w14:textId="0C5FE330" w:rsidR="0067393F" w:rsidRDefault="00000000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presupuesto.</w:t>
            </w:r>
          </w:p>
          <w:p w14:paraId="69119DEE" w14:textId="2C5D24F7" w:rsidR="00101E72" w:rsidRPr="00CF2AD4" w:rsidRDefault="00000000" w:rsidP="00265C1E">
            <w:pPr>
              <w:pStyle w:val="Textoindependiente"/>
              <w:spacing w:before="0"/>
              <w:ind w:left="720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Cambio en otro documento vinculante.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324433365"/>
                <w:placeholder>
                  <w:docPart w:val="DefaultPlaceholder_-1854013440"/>
                </w:placeholder>
              </w:sdtPr>
              <w:sdtContent>
                <w:r w:rsidR="00A539EB" w:rsidRPr="00410516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Indicar los documentos</w:t>
                </w:r>
              </w:sdtContent>
            </w:sdt>
          </w:p>
          <w:p w14:paraId="3139A68D" w14:textId="1E82939C" w:rsidR="00101E72" w:rsidRPr="00CF2AD4" w:rsidRDefault="00000000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Content>
                <w:r w:rsidR="00676109" w:rsidRPr="001651AB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88FEA1F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/AJUSTES DE PROYECTO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ASOCIAD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1E5C0AFF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si la modificación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y/o ajuste de proyecto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que se solicita modifica y/o está asociad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o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 una solicitud de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cambios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7C4E51">
          <w:headerReference w:type="default" r:id="rId12"/>
          <w:footerReference w:type="default" r:id="rId13"/>
          <w:headerReference w:type="first" r:id="rId14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4376E109" w14:textId="557F66E3" w:rsidR="00134CE6" w:rsidRDefault="00D615D0" w:rsidP="00965FBE">
      <w:pPr>
        <w:pStyle w:val="Ttulo1"/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1C48B804" w14:textId="02C2E4A2" w:rsidR="00965FBE" w:rsidRDefault="001D3AEC" w:rsidP="007A5B4F">
      <w:r>
        <w:t>L</w:t>
      </w:r>
      <w:r w:rsidR="001D4CAE">
        <w:t xml:space="preserve">a presente solicitud de modificación de la resolución de concesión </w:t>
      </w:r>
      <w:r>
        <w:t xml:space="preserve">y/o de ajuste de proyecto </w:t>
      </w:r>
      <w:r w:rsidR="001D4CAE">
        <w:t>cumple con la</w:t>
      </w:r>
      <w:r>
        <w:t>s</w:t>
      </w:r>
      <w:r w:rsidR="001D4CAE">
        <w:t xml:space="preserve"> </w:t>
      </w:r>
      <w:r>
        <w:t>condiciones</w:t>
      </w:r>
      <w:r w:rsidR="001D4CAE">
        <w:t xml:space="preserve"> establecidas en el artículo </w:t>
      </w:r>
      <w:r w:rsidR="007A5B4F">
        <w:t>32</w:t>
      </w:r>
      <w:r w:rsidR="001D4CAE">
        <w:t xml:space="preserve">.1 de </w:t>
      </w:r>
      <w:r w:rsidR="007A5B4F">
        <w:t>la Orden ETD 805/2022, de 15 de julio</w:t>
      </w:r>
      <w:r w:rsidR="001D4CAE">
        <w:t xml:space="preserve">, </w:t>
      </w:r>
      <w:r w:rsidR="007A5B4F">
        <w:t>por la que se establecen las bases reguladoras para la concesión de ayudas para el apoyo a la I+D relacionada con las tecnologías 5G avanzado y 6G para los sistemas de innovación.</w:t>
      </w:r>
    </w:p>
    <w:p w14:paraId="53F2F01D" w14:textId="1E7F9661" w:rsidR="007A5B4F" w:rsidRDefault="007A5B4F" w:rsidP="007A5B4F">
      <w:r>
        <w:t xml:space="preserve">Asimismo, la presente solicitud se presenta, salvo causa de fuerza mayor, al menos con tres meses de antelación respecto a la fecha en la que dicha modificación sea efectiva y al menos seis meses antes de que finalice el plazo de ejecución del proyecto a través de la sede electrónica (según dispone el artículo Vigésimo tercero.2 de la </w:t>
      </w:r>
      <w:r w:rsidR="00965FBE">
        <w:t>convocatoria del programa UNICO I+D 6G para el año 2023</w:t>
      </w:r>
      <w:r>
        <w:t>).</w:t>
      </w:r>
    </w:p>
    <w:p w14:paraId="6EBE2689" w14:textId="1BF5A60D" w:rsidR="007B2906" w:rsidRDefault="00000000" w:rsidP="007A5B4F">
      <w:sdt>
        <w:sdtPr>
          <w:id w:val="-2029557435"/>
          <w:placeholder>
            <w:docPart w:val="501B58B2D0E34800865EA6F75F6D157F"/>
          </w:placeholder>
        </w:sdtPr>
        <w:sdtEndPr>
          <w:rPr>
            <w:color w:val="0070C0"/>
          </w:rPr>
        </w:sdtEndPr>
        <w:sdtContent>
          <w:r w:rsidR="007B2906">
            <w:rPr>
              <w:color w:val="0070C0"/>
            </w:rPr>
            <w:t>En caso de no cumplir los plazos especificados en el párrafo anterior debido a causa de fuerza mayor, incluir la justificación de dicha causa de fuerza mayor.</w:t>
          </w:r>
        </w:sdtContent>
      </w:sdt>
    </w:p>
    <w:p w14:paraId="29F2660C" w14:textId="0FD93C94" w:rsidR="007A5B4F" w:rsidRDefault="007B2906" w:rsidP="007A5B4F">
      <w:r>
        <w:t>E</w:t>
      </w:r>
      <w:r w:rsidR="007A5B4F">
        <w:t>l citado artículo 32.1 dispone: “</w:t>
      </w:r>
      <w:r w:rsidR="007A5B4F" w:rsidRPr="009F72CB">
        <w:rPr>
          <w:i/>
          <w:iCs/>
        </w:rPr>
        <w:t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concesión cuando concurran las siguientes circunstancias</w:t>
      </w:r>
      <w:r w:rsidR="007A5B4F">
        <w:t>:</w:t>
      </w:r>
    </w:p>
    <w:p w14:paraId="6D9D99AF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 los objetivos fundamentales del proyecto, ni a otros aspectos que hayan sido determinantes para la concesión de ayuda. </w:t>
      </w:r>
    </w:p>
    <w:p w14:paraId="521DCD34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las modificaciones obedezcan a causas sobrevenidas que no pudieron preverse en el momento de la solicitud. </w:t>
      </w:r>
    </w:p>
    <w:p w14:paraId="5C561CD4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dañe derechos de terceros. </w:t>
      </w:r>
    </w:p>
    <w:p w14:paraId="6E9CE228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un incremento de la ayuda total concedida. </w:t>
      </w:r>
    </w:p>
    <w:p w14:paraId="139CFD03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prórrogas del plazo de ejecución de los proyectos, salvo las siguientes excepciones: </w:t>
      </w:r>
    </w:p>
    <w:p w14:paraId="08A325E6" w14:textId="77777777" w:rsidR="00265C1E" w:rsidRPr="004A067E" w:rsidRDefault="00265C1E" w:rsidP="00265C1E">
      <w:pPr>
        <w:pStyle w:val="Default"/>
        <w:numPr>
          <w:ilvl w:val="1"/>
          <w:numId w:val="24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Ampliaciones que conceda de oficio el órgano competente. </w:t>
      </w:r>
    </w:p>
    <w:p w14:paraId="75F198CE" w14:textId="77777777" w:rsidR="00265C1E" w:rsidRPr="004A067E" w:rsidRDefault="00265C1E" w:rsidP="00265C1E">
      <w:pPr>
        <w:pStyle w:val="Default"/>
        <w:numPr>
          <w:ilvl w:val="1"/>
          <w:numId w:val="24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Las que, en su caso, se determinen en las convocatorias. </w:t>
      </w:r>
    </w:p>
    <w:p w14:paraId="50801623" w14:textId="77777777" w:rsidR="00265C1E" w:rsidRPr="004A067E" w:rsidRDefault="00265C1E" w:rsidP="00265C1E">
      <w:pPr>
        <w:pStyle w:val="Default"/>
        <w:numPr>
          <w:ilvl w:val="0"/>
          <w:numId w:val="23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al cumplimiento del principio DNSH. </w:t>
      </w:r>
    </w:p>
    <w:p w14:paraId="5CDE2DEE" w14:textId="77777777" w:rsidR="00265C1E" w:rsidRPr="004A067E" w:rsidRDefault="00265C1E" w:rsidP="00265C1E">
      <w:pPr>
        <w:pStyle w:val="Prrafodelista"/>
        <w:numPr>
          <w:ilvl w:val="0"/>
          <w:numId w:val="23"/>
        </w:numPr>
        <w:rPr>
          <w:i/>
          <w:iCs/>
        </w:rPr>
      </w:pPr>
      <w:r w:rsidRPr="004A067E">
        <w:rPr>
          <w:i/>
          <w:iCs/>
        </w:rPr>
        <w:t xml:space="preserve">Las que se determinen adicionalmente en las convocatorias. </w:t>
      </w:r>
    </w:p>
    <w:p w14:paraId="4B9CA7DB" w14:textId="48147436" w:rsidR="001D4CAE" w:rsidRDefault="001D4CAE" w:rsidP="00D615D0">
      <w:r>
        <w:t xml:space="preserve">La justificación del cumplimiento de estas </w:t>
      </w:r>
      <w:r w:rsidR="001D3AEC">
        <w:t>condiciones</w:t>
      </w:r>
      <w:r>
        <w:t xml:space="preserve"> que </w:t>
      </w:r>
      <w:r w:rsidR="00EC3869">
        <w:t xml:space="preserve">conllevan a la solicitud de autorización de la modificación </w:t>
      </w:r>
      <w:r w:rsidR="00A539EB">
        <w:t xml:space="preserve">y/o de ajuste de proyecto </w:t>
      </w:r>
      <w:r w:rsidR="00EC3869">
        <w:t>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6B4FED8C" w14:textId="4036CE25" w:rsidR="00F245F4" w:rsidRDefault="00EC3869" w:rsidP="00D615D0">
          <w:pPr>
            <w:rPr>
              <w:color w:val="0070C0"/>
            </w:rPr>
          </w:pPr>
          <w:r w:rsidRPr="001D3AEC">
            <w:rPr>
              <w:color w:val="0070C0"/>
            </w:rPr>
            <w:t>Incluir una justificación detallada del cumplimiento de cada una de las c</w:t>
          </w:r>
          <w:r w:rsidR="001D3AEC">
            <w:rPr>
              <w:color w:val="0070C0"/>
            </w:rPr>
            <w:t>ondiciones</w:t>
          </w:r>
          <w:r w:rsidRPr="001D3AEC">
            <w:rPr>
              <w:color w:val="0070C0"/>
            </w:rPr>
            <w:t xml:space="preserve"> establecidas en el artículo </w:t>
          </w:r>
          <w:r w:rsidR="007A5B4F">
            <w:rPr>
              <w:color w:val="0070C0"/>
            </w:rPr>
            <w:t>32</w:t>
          </w:r>
          <w:r w:rsidRPr="001D3AEC">
            <w:rPr>
              <w:color w:val="0070C0"/>
            </w:rPr>
            <w:t xml:space="preserve">.1 </w:t>
          </w:r>
          <w:r w:rsidR="007A5B4F" w:rsidRPr="005D03E5">
            <w:rPr>
              <w:color w:val="0070C0"/>
            </w:rPr>
            <w:t>de</w:t>
          </w:r>
          <w:r w:rsidR="007A5B4F">
            <w:rPr>
              <w:color w:val="0070C0"/>
            </w:rPr>
            <w:t xml:space="preserve"> </w:t>
          </w:r>
          <w:r w:rsidR="007A5B4F" w:rsidRPr="005D03E5">
            <w:rPr>
              <w:color w:val="0070C0"/>
            </w:rPr>
            <w:t>l</w:t>
          </w:r>
          <w:r w:rsidR="007A5B4F">
            <w:rPr>
              <w:color w:val="0070C0"/>
            </w:rPr>
            <w:t>a Orden</w:t>
          </w:r>
          <w:r w:rsidR="007A5B4F" w:rsidRPr="005D03E5">
            <w:rPr>
              <w:color w:val="0070C0"/>
            </w:rPr>
            <w:t xml:space="preserve"> </w:t>
          </w:r>
          <w:r w:rsidR="007A5B4F">
            <w:rPr>
              <w:color w:val="0070C0"/>
            </w:rPr>
            <w:t>ETD 805</w:t>
          </w:r>
          <w:r w:rsidR="007A5B4F" w:rsidRPr="005D03E5">
            <w:rPr>
              <w:color w:val="0070C0"/>
            </w:rPr>
            <w:t>/202</w:t>
          </w:r>
          <w:r w:rsidR="007A5B4F">
            <w:rPr>
              <w:color w:val="0070C0"/>
            </w:rPr>
            <w:t>2</w:t>
          </w:r>
          <w:r w:rsidRPr="001D3AEC">
            <w:rPr>
              <w:color w:val="0070C0"/>
            </w:rPr>
            <w:t xml:space="preserve">, </w:t>
          </w:r>
          <w:r w:rsidR="00965FBE">
            <w:rPr>
              <w:color w:val="0070C0"/>
            </w:rPr>
            <w:t xml:space="preserve">de 15 de julio, </w:t>
          </w:r>
          <w:r w:rsidRPr="001D3AEC">
            <w:rPr>
              <w:color w:val="0070C0"/>
            </w:rPr>
            <w:t xml:space="preserve">necesarias para poder solicitar </w:t>
          </w:r>
          <w:r w:rsidR="007A5B4F">
            <w:rPr>
              <w:color w:val="0070C0"/>
            </w:rPr>
            <w:t xml:space="preserve">la autorización de </w:t>
          </w:r>
          <w:r w:rsidRPr="001D3AEC">
            <w:rPr>
              <w:color w:val="0070C0"/>
            </w:rPr>
            <w:t>l</w:t>
          </w:r>
          <w:r w:rsidR="00A539EB" w:rsidRPr="001D3AEC">
            <w:rPr>
              <w:color w:val="0070C0"/>
            </w:rPr>
            <w:t>o</w:t>
          </w:r>
          <w:r w:rsidRPr="001D3AEC">
            <w:rPr>
              <w:color w:val="0070C0"/>
            </w:rPr>
            <w:t xml:space="preserve">s cambios. </w:t>
          </w:r>
        </w:p>
        <w:p w14:paraId="7ED726B6" w14:textId="19E20938" w:rsidR="00EC3869" w:rsidRPr="001D3AEC" w:rsidRDefault="00F245F4" w:rsidP="00D615D0">
          <w:pPr>
            <w:rPr>
              <w:color w:val="0070C0"/>
            </w:rPr>
          </w:pPr>
          <w:r>
            <w:rPr>
              <w:color w:val="0070C0"/>
            </w:rPr>
            <w:t>(NOTA: en el artículo 32.1.e) se hace referencia a las excepciones que se determinen en las convocatorias. Para la convocatoria UNICO I+D 6G 202</w:t>
          </w:r>
          <w:r w:rsidR="00965FBE">
            <w:rPr>
              <w:color w:val="0070C0"/>
            </w:rPr>
            <w:t>3</w:t>
          </w:r>
          <w:r>
            <w:rPr>
              <w:color w:val="0070C0"/>
            </w:rPr>
            <w:t xml:space="preserve"> no se definen excepciones adicionales a las especificadas en el citado artículo)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5766DACA" w:rsidR="009C3D60" w:rsidRDefault="005B7FAF" w:rsidP="00965FBE">
      <w:pPr>
        <w:pStyle w:val="Ttulo1"/>
      </w:pPr>
      <w:r>
        <w:lastRenderedPageBreak/>
        <w:t>Cambios solicitados y motivación</w:t>
      </w:r>
    </w:p>
    <w:p w14:paraId="41E99998" w14:textId="264FD53E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7D1998">
        <w:t>32</w:t>
      </w:r>
      <w:r>
        <w:t>.</w:t>
      </w:r>
      <w:r w:rsidR="005B7FAF">
        <w:t>4</w:t>
      </w:r>
      <w:r>
        <w:t xml:space="preserve"> de</w:t>
      </w:r>
      <w:r w:rsidR="007D1998">
        <w:t xml:space="preserve"> la Orden ETD 805/2022, de 15 de julio </w:t>
      </w:r>
      <w:r w:rsidR="005B7FAF">
        <w:t>y/o los siguientes ajustes de proyecto</w:t>
      </w:r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5C151CD3" w:rsidR="00712B41" w:rsidRPr="001D3AEC" w:rsidRDefault="00712B41" w:rsidP="00712B41">
          <w:pPr>
            <w:rPr>
              <w:color w:val="0070C0"/>
            </w:rPr>
          </w:pPr>
          <w:r w:rsidRPr="001D3AEC">
            <w:rPr>
              <w:color w:val="0070C0"/>
            </w:rPr>
            <w:t xml:space="preserve">Especificar </w:t>
          </w:r>
          <w:r w:rsidR="009E5DA3" w:rsidRPr="001D3AEC">
            <w:rPr>
              <w:color w:val="0070C0"/>
            </w:rPr>
            <w:t>los cambios referentes a la solicitud de autorización de modificación</w:t>
          </w:r>
          <w:r w:rsidR="005B7FAF" w:rsidRPr="001D3AEC">
            <w:rPr>
              <w:color w:val="0070C0"/>
            </w:rPr>
            <w:t xml:space="preserve"> y/o de ajustes de proyecto</w:t>
          </w:r>
          <w:r w:rsidR="00265C1E">
            <w:rPr>
              <w:color w:val="0070C0"/>
            </w:rPr>
            <w:t>, incluyendo una comparativa de la situación previa a la solicitud y la situación en el caso de ser autorizada dicha solicitud.</w:t>
          </w:r>
          <w:bookmarkStart w:id="3" w:name="_Hlk152852012"/>
          <w:r w:rsidR="00265C1E">
            <w:rPr>
              <w:color w:val="0070C0"/>
            </w:rPr>
            <w:t xml:space="preserve"> </w:t>
          </w:r>
        </w:p>
      </w:sdtContent>
    </w:sdt>
    <w:bookmarkEnd w:id="3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46F23157" w:rsidR="009E5DA3" w:rsidRPr="001D3AEC" w:rsidRDefault="000F4EFE" w:rsidP="00712B41">
          <w:pPr>
            <w:rPr>
              <w:color w:val="0070C0"/>
            </w:rPr>
          </w:pPr>
          <w:r>
            <w:rPr>
              <w:color w:val="0070C0"/>
            </w:rPr>
            <w:t>Incluir</w:t>
          </w:r>
          <w:r w:rsidR="009E5DA3" w:rsidRPr="001D3AEC">
            <w:rPr>
              <w:color w:val="0070C0"/>
            </w:rPr>
            <w:t xml:space="preserve"> el detalle de la motivación de los cambios, </w:t>
          </w:r>
          <w:r>
            <w:rPr>
              <w:color w:val="0070C0"/>
            </w:rPr>
            <w:t>detallando</w:t>
          </w:r>
          <w:r w:rsidR="009E5DA3" w:rsidRPr="001D3AEC">
            <w:rPr>
              <w:color w:val="0070C0"/>
            </w:rPr>
            <w:t xml:space="preserve"> las justificaciones a los mismos. </w:t>
          </w:r>
        </w:p>
      </w:sdtContent>
    </w:sdt>
    <w:p w14:paraId="43803F8C" w14:textId="02E2046D" w:rsidR="00835725" w:rsidRDefault="00D615D0" w:rsidP="00965FBE">
      <w:pPr>
        <w:pStyle w:val="Ttulo1"/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1D3AEC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30C296D8" w14:textId="77777777" w:rsidR="00265C1E" w:rsidRPr="00777511" w:rsidRDefault="00265C1E" w:rsidP="00265C1E">
      <w:pPr>
        <w:spacing w:before="1920"/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p w14:paraId="73481161" w14:textId="77777777" w:rsidR="00D615D0" w:rsidRDefault="00D615D0" w:rsidP="00965FBE">
      <w:pPr>
        <w:pStyle w:val="Ttulo1"/>
      </w:pPr>
    </w:p>
    <w:sectPr w:rsidR="00D615D0" w:rsidSect="007C4E51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3EF5" w14:textId="77777777" w:rsidR="007C4E51" w:rsidRDefault="007C4E51">
      <w:r>
        <w:separator/>
      </w:r>
    </w:p>
  </w:endnote>
  <w:endnote w:type="continuationSeparator" w:id="0">
    <w:p w14:paraId="50CE21B9" w14:textId="77777777" w:rsidR="007C4E51" w:rsidRDefault="007C4E51">
      <w:r>
        <w:continuationSeparator/>
      </w:r>
    </w:p>
  </w:endnote>
  <w:endnote w:type="continuationNotice" w:id="1">
    <w:p w14:paraId="41B58149" w14:textId="77777777" w:rsidR="007C4E51" w:rsidRDefault="007C4E5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FB7956">
      <w:rPr>
        <w:szCs w:val="16"/>
      </w:rPr>
      <w:fldChar w:fldCharType="begin"/>
    </w:r>
    <w:r w:rsidRPr="00FB7956">
      <w:rPr>
        <w:szCs w:val="16"/>
      </w:rPr>
      <w:instrText xml:space="preserve"> NUMPAGES  \* Arabic  \* MERGEFORMAT </w:instrText>
    </w:r>
    <w:r w:rsidRPr="00FB7956">
      <w:rPr>
        <w:szCs w:val="16"/>
      </w:rPr>
      <w:fldChar w:fldCharType="separate"/>
    </w:r>
    <w:r w:rsidRPr="00FB7956">
      <w:rPr>
        <w:noProof/>
        <w:szCs w:val="16"/>
      </w:rPr>
      <w:t>2</w:t>
    </w:r>
    <w:r w:rsidRPr="00FB7956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96DD" w14:textId="77777777" w:rsidR="007C4E51" w:rsidRDefault="007C4E51">
      <w:r>
        <w:separator/>
      </w:r>
    </w:p>
  </w:footnote>
  <w:footnote w:type="continuationSeparator" w:id="0">
    <w:p w14:paraId="2F3F30B2" w14:textId="77777777" w:rsidR="007C4E51" w:rsidRDefault="007C4E51">
      <w:r>
        <w:continuationSeparator/>
      </w:r>
    </w:p>
  </w:footnote>
  <w:footnote w:type="continuationNotice" w:id="1">
    <w:p w14:paraId="60B53ADA" w14:textId="77777777" w:rsidR="007C4E51" w:rsidRDefault="007C4E51">
      <w:pPr>
        <w:spacing w:before="0" w:line="240" w:lineRule="auto"/>
      </w:pPr>
    </w:p>
  </w:footnote>
  <w:footnote w:id="2">
    <w:p w14:paraId="16F3B292" w14:textId="4A6EA48B" w:rsidR="00360073" w:rsidRDefault="003600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8507F">
        <w:t>N</w:t>
      </w:r>
      <w:r w:rsidR="00F8507F" w:rsidRPr="00F8507F">
        <w:t>o suponen cambios en las condiciones de la resolución de concesión, pero sí en documentos presentados en la solitud (plan de trabajo, presupuesto,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62730A9F" w:rsidR="00C052EC" w:rsidRPr="00CB66A5" w:rsidRDefault="00FA765C" w:rsidP="00D560F2">
          <w:pPr>
            <w:jc w:val="center"/>
            <w:rPr>
              <w:rFonts w:ascii="Gill Sans" w:hAnsi="Gill Sans"/>
              <w:b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45AE481" wp14:editId="7CE3FDF4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1966595" cy="5397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7615D993" wp14:editId="63AE1C15">
                <wp:simplePos x="0" y="0"/>
                <wp:positionH relativeFrom="margin">
                  <wp:posOffset>4532630</wp:posOffset>
                </wp:positionH>
                <wp:positionV relativeFrom="paragraph">
                  <wp:posOffset>150495</wp:posOffset>
                </wp:positionV>
                <wp:extent cx="1804670" cy="539750"/>
                <wp:effectExtent l="0" t="0" r="0" b="0"/>
                <wp:wrapNone/>
                <wp:docPr id="11" name="Imagen 1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73256070" w:rsidR="00C052EC" w:rsidRPr="000918D0" w:rsidRDefault="00965FBE" w:rsidP="00965FBE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7BF19D33" wp14:editId="41F16701">
                <wp:extent cx="2066925" cy="655085"/>
                <wp:effectExtent l="0" t="0" r="0" b="0"/>
                <wp:docPr id="124663886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638867" name="Imagen 1" descr="Text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718" cy="656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dxa"/>
          <w:vAlign w:val="center"/>
        </w:tcPr>
        <w:p w14:paraId="4D79F5F3" w14:textId="08658797" w:rsidR="00C052EC" w:rsidRPr="000D1C1D" w:rsidRDefault="00C052EC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20C78FA2" w:rsidR="00C052EC" w:rsidRPr="00CB66A5" w:rsidRDefault="008B03E1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22DDF712" wp14:editId="55BC14A5">
                <wp:simplePos x="0" y="0"/>
                <wp:positionH relativeFrom="column">
                  <wp:posOffset>-1270</wp:posOffset>
                </wp:positionH>
                <wp:positionV relativeFrom="paragraph">
                  <wp:posOffset>254635</wp:posOffset>
                </wp:positionV>
                <wp:extent cx="1967143" cy="5400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6E94C3F3" w14:textId="7777777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149EEC93" w:rsidR="00C052EC" w:rsidRPr="000918D0" w:rsidRDefault="008B03E1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2FE670F6" wp14:editId="0A6D70C1">
                <wp:simplePos x="0" y="0"/>
                <wp:positionH relativeFrom="column">
                  <wp:posOffset>-2540</wp:posOffset>
                </wp:positionH>
                <wp:positionV relativeFrom="paragraph">
                  <wp:posOffset>262255</wp:posOffset>
                </wp:positionV>
                <wp:extent cx="2261250" cy="540000"/>
                <wp:effectExtent l="0" t="0" r="571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5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Align w:val="center"/>
        </w:tcPr>
        <w:p w14:paraId="7AD48096" w14:textId="09097E68" w:rsidR="00C052EC" w:rsidRPr="000D1C1D" w:rsidRDefault="008B03E1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C4320F1" wp14:editId="34E9742A">
                <wp:simplePos x="0" y="0"/>
                <wp:positionH relativeFrom="margin">
                  <wp:posOffset>19050</wp:posOffset>
                </wp:positionH>
                <wp:positionV relativeFrom="paragraph">
                  <wp:posOffset>250190</wp:posOffset>
                </wp:positionV>
                <wp:extent cx="1804670" cy="539750"/>
                <wp:effectExtent l="0" t="0" r="0" b="0"/>
                <wp:wrapNone/>
                <wp:docPr id="10" name="Imagen 1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75034">
    <w:abstractNumId w:val="5"/>
  </w:num>
  <w:num w:numId="2" w16cid:durableId="1319961952">
    <w:abstractNumId w:val="14"/>
  </w:num>
  <w:num w:numId="3" w16cid:durableId="861940068">
    <w:abstractNumId w:val="17"/>
  </w:num>
  <w:num w:numId="4" w16cid:durableId="2029788054">
    <w:abstractNumId w:val="0"/>
  </w:num>
  <w:num w:numId="5" w16cid:durableId="854199142">
    <w:abstractNumId w:val="10"/>
  </w:num>
  <w:num w:numId="6" w16cid:durableId="796220256">
    <w:abstractNumId w:val="19"/>
  </w:num>
  <w:num w:numId="7" w16cid:durableId="882835703">
    <w:abstractNumId w:val="12"/>
  </w:num>
  <w:num w:numId="8" w16cid:durableId="1911647955">
    <w:abstractNumId w:val="3"/>
  </w:num>
  <w:num w:numId="9" w16cid:durableId="1946375488">
    <w:abstractNumId w:val="18"/>
  </w:num>
  <w:num w:numId="10" w16cid:durableId="1688826659">
    <w:abstractNumId w:val="6"/>
  </w:num>
  <w:num w:numId="11" w16cid:durableId="504824083">
    <w:abstractNumId w:val="22"/>
  </w:num>
  <w:num w:numId="12" w16cid:durableId="1968732571">
    <w:abstractNumId w:val="7"/>
  </w:num>
  <w:num w:numId="13" w16cid:durableId="1983539771">
    <w:abstractNumId w:val="16"/>
  </w:num>
  <w:num w:numId="14" w16cid:durableId="425075055">
    <w:abstractNumId w:val="1"/>
  </w:num>
  <w:num w:numId="15" w16cid:durableId="863322785">
    <w:abstractNumId w:val="20"/>
  </w:num>
  <w:num w:numId="16" w16cid:durableId="1023826150">
    <w:abstractNumId w:val="9"/>
  </w:num>
  <w:num w:numId="17" w16cid:durableId="1793089758">
    <w:abstractNumId w:val="15"/>
  </w:num>
  <w:num w:numId="18" w16cid:durableId="186987565">
    <w:abstractNumId w:val="8"/>
  </w:num>
  <w:num w:numId="19" w16cid:durableId="1008750478">
    <w:abstractNumId w:val="2"/>
  </w:num>
  <w:num w:numId="20" w16cid:durableId="1700475520">
    <w:abstractNumId w:val="13"/>
  </w:num>
  <w:num w:numId="21" w16cid:durableId="949899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5851287">
    <w:abstractNumId w:val="11"/>
  </w:num>
  <w:num w:numId="23" w16cid:durableId="89474809">
    <w:abstractNumId w:val="4"/>
  </w:num>
  <w:num w:numId="24" w16cid:durableId="26164473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4EFE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5D4C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51AB"/>
    <w:rsid w:val="00166E37"/>
    <w:rsid w:val="00167321"/>
    <w:rsid w:val="00167B86"/>
    <w:rsid w:val="00167BF9"/>
    <w:rsid w:val="00170302"/>
    <w:rsid w:val="0017074D"/>
    <w:rsid w:val="0017164A"/>
    <w:rsid w:val="00171E9C"/>
    <w:rsid w:val="00173C24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338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3AEC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65C1E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BD8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073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516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25CC3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B7FAF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4C5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469D5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3ED"/>
    <w:rsid w:val="00712B41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5B4F"/>
    <w:rsid w:val="007A658B"/>
    <w:rsid w:val="007A7022"/>
    <w:rsid w:val="007B02CA"/>
    <w:rsid w:val="007B0499"/>
    <w:rsid w:val="007B146B"/>
    <w:rsid w:val="007B161B"/>
    <w:rsid w:val="007B2906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4E51"/>
    <w:rsid w:val="007C69DF"/>
    <w:rsid w:val="007C75C8"/>
    <w:rsid w:val="007C795F"/>
    <w:rsid w:val="007D0668"/>
    <w:rsid w:val="007D0A50"/>
    <w:rsid w:val="007D1998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7F74EA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3847"/>
    <w:rsid w:val="008A41E5"/>
    <w:rsid w:val="008A6082"/>
    <w:rsid w:val="008A6F9C"/>
    <w:rsid w:val="008B03E1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DF5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1616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5FBE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39EB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4D9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1962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4851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5B85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7C2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5F4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82F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82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07F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65C"/>
    <w:rsid w:val="00FA7AA4"/>
    <w:rsid w:val="00FA7C80"/>
    <w:rsid w:val="00FB2C01"/>
    <w:rsid w:val="00FB502B"/>
    <w:rsid w:val="00FB53F2"/>
    <w:rsid w:val="00FB555B"/>
    <w:rsid w:val="00FB5D98"/>
    <w:rsid w:val="00FB7956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65FBE"/>
    <w:pPr>
      <w:spacing w:after="120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65FBE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B15BE4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B58B2D0E34800865EA6F75F6D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7C0-F497-4DA0-8CE6-AAE9C3075F2C}"/>
      </w:docPartPr>
      <w:docPartBody>
        <w:p w:rsidR="007F676A" w:rsidRDefault="00661335" w:rsidP="00661335">
          <w:pPr>
            <w:pStyle w:val="501B58B2D0E34800865EA6F75F6D157F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661335"/>
    <w:rsid w:val="007F676A"/>
    <w:rsid w:val="00912A3D"/>
    <w:rsid w:val="00B15BE4"/>
    <w:rsid w:val="00DC7AE2"/>
    <w:rsid w:val="00D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335"/>
    <w:rPr>
      <w:color w:val="808080"/>
    </w:rPr>
  </w:style>
  <w:style w:type="paragraph" w:customStyle="1" w:styleId="501B58B2D0E34800865EA6F75F6D157F">
    <w:name w:val="501B58B2D0E34800865EA6F75F6D157F"/>
    <w:rsid w:val="0066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E3FB7-672F-4035-8B8B-49C12BFC9A4A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FCD5283A-0945-46E6-A8F4-213656385CFD}"/>
</file>

<file path=customXml/itemProps4.xml><?xml version="1.0" encoding="utf-8"?>
<ds:datastoreItem xmlns:ds="http://schemas.openxmlformats.org/officeDocument/2006/customXml" ds:itemID="{936E129E-6D2C-4374-9555-B71A7AD43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2023-12-07T12:48:00Z</dcterms:created>
  <dcterms:modified xsi:type="dcterms:W3CDTF">2024-03-26T16:15:00Z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0x010100C886BB0243517744B090F15758E0ACF1</vt:lpwstr>
  </property>
</Properties>
</file>